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60A51" w14:textId="77777777" w:rsidR="004D33B0" w:rsidRPr="00AB3994" w:rsidRDefault="004D33B0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</w:p>
    <w:p w14:paraId="484664D2" w14:textId="77777777" w:rsidR="004D33B0" w:rsidRPr="00AB3994" w:rsidRDefault="004D33B0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</w:p>
    <w:p w14:paraId="548319C5" w14:textId="77777777" w:rsidR="004D33B0" w:rsidRPr="00AB3994" w:rsidRDefault="004D33B0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</w:p>
    <w:p w14:paraId="38524EA7" w14:textId="77777777" w:rsidR="005673D5" w:rsidRPr="00AB3994" w:rsidRDefault="005673D5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[Manager],</w:t>
      </w:r>
    </w:p>
    <w:p w14:paraId="48A0293F" w14:textId="77777777" w:rsidR="005673D5" w:rsidRPr="00AB3994" w:rsidRDefault="005673D5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29CF1BBB" w14:textId="25D44155" w:rsidR="00963FDD" w:rsidRPr="00AC73E4" w:rsidRDefault="00910254" w:rsidP="001F2BC1">
      <w:pPr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</w:pPr>
      <w:r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 xml:space="preserve">I’m writing to ask for approval to attend the </w:t>
      </w:r>
      <w:proofErr w:type="spellStart"/>
      <w:r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Granicus</w:t>
      </w:r>
      <w:proofErr w:type="spellEnd"/>
      <w:r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D05020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 xml:space="preserve">(formerly </w:t>
      </w:r>
      <w:proofErr w:type="spellStart"/>
      <w:r w:rsidR="00D05020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GovDelivery</w:t>
      </w:r>
      <w:proofErr w:type="spellEnd"/>
      <w:r w:rsidR="00D05020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 xml:space="preserve">) </w:t>
      </w:r>
      <w:r w:rsidR="00BA66F5">
        <w:fldChar w:fldCharType="begin"/>
      </w:r>
      <w:r w:rsidR="000E4886">
        <w:instrText>HYPERLINK "https://uk.granicus.com/ukcomm17/"</w:instrText>
      </w:r>
      <w:r w:rsidR="00BA66F5">
        <w:fldChar w:fldCharType="separate"/>
      </w:r>
      <w:r w:rsidRPr="00AC73E4">
        <w:rPr>
          <w:rStyle w:val="Hyperlink"/>
          <w:rFonts w:ascii="Century Gothic" w:hAnsi="Century Gothic" w:cs="Arial"/>
          <w:b/>
          <w:sz w:val="22"/>
          <w:szCs w:val="22"/>
          <w:shd w:val="clear" w:color="auto" w:fill="FFFFFF"/>
        </w:rPr>
        <w:t xml:space="preserve">2017 </w:t>
      </w:r>
      <w:r w:rsidR="00584960" w:rsidRPr="00AC73E4">
        <w:rPr>
          <w:rStyle w:val="Hyperlink"/>
          <w:rFonts w:ascii="Century Gothic" w:hAnsi="Century Gothic" w:cs="Arial"/>
          <w:b/>
          <w:sz w:val="22"/>
          <w:szCs w:val="22"/>
          <w:shd w:val="clear" w:color="auto" w:fill="FFFFFF"/>
        </w:rPr>
        <w:t>Public Sector Communications Conference</w:t>
      </w:r>
      <w:r w:rsidR="00BA66F5">
        <w:rPr>
          <w:rStyle w:val="Hyperlink"/>
          <w:rFonts w:ascii="Century Gothic" w:hAnsi="Century Gothic" w:cs="Arial"/>
          <w:b/>
          <w:sz w:val="22"/>
          <w:szCs w:val="22"/>
          <w:shd w:val="clear" w:color="auto" w:fill="FFFFFF"/>
        </w:rPr>
        <w:fldChar w:fldCharType="end"/>
      </w:r>
      <w:bookmarkStart w:id="0" w:name="_GoBack"/>
      <w:bookmarkEnd w:id="0"/>
      <w:r w:rsidR="00963FDD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 xml:space="preserve"> on</w:t>
      </w:r>
      <w:r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584960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26 September</w:t>
      </w:r>
      <w:r w:rsidR="00167372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2017</w:t>
      </w:r>
      <w:r w:rsidR="00167372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, 9</w:t>
      </w:r>
      <w:r w:rsidR="00963FDD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 xml:space="preserve">am – </w:t>
      </w:r>
      <w:r w:rsidR="00584960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5</w:t>
      </w:r>
      <w:r w:rsidR="00963FDD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pm</w:t>
      </w:r>
      <w:r w:rsidR="00167372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 xml:space="preserve">, at RIBA Venues </w:t>
      </w:r>
      <w:r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 xml:space="preserve">in </w:t>
      </w:r>
      <w:r w:rsidR="00584960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London</w:t>
      </w:r>
      <w:r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 xml:space="preserve">. </w:t>
      </w:r>
      <w:r w:rsidR="00F505C3" w:rsidRPr="00AC73E4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This is a free annual event and the biggest conference for public sector communicators in the UK.</w:t>
      </w:r>
    </w:p>
    <w:p w14:paraId="661C5C77" w14:textId="77777777" w:rsidR="00963FDD" w:rsidRPr="00AB3994" w:rsidRDefault="00963FDD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5555E514" w14:textId="05D33C31" w:rsidR="004707FB" w:rsidRDefault="00910254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This 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free </w:t>
      </w:r>
      <w:r w:rsid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learnin</w:t>
      </w:r>
      <w:r w:rsidR="00963FDD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g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event is a great opportunity </w:t>
      </w:r>
      <w:r w:rsid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for me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to</w:t>
      </w:r>
      <w:r w:rsidR="004707FB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:</w:t>
      </w:r>
    </w:p>
    <w:p w14:paraId="71495731" w14:textId="77777777" w:rsidR="00167372" w:rsidRPr="00AB3994" w:rsidRDefault="00167372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55AC8456" w14:textId="3677ABD7" w:rsidR="00790048" w:rsidRPr="00584960" w:rsidRDefault="004707FB" w:rsidP="00584960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Network and collaborate</w:t>
      </w:r>
      <w:r w:rsidR="00910254" w:rsidRP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with other </w:t>
      </w:r>
      <w:r w:rsidR="00584960" w:rsidRP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public sector communicators, digital engagement strategists, and business transformation leaders. </w:t>
      </w:r>
      <w:r w:rsidR="005673D5" w:rsidRP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18905D8" w14:textId="75607EDE" w:rsidR="00584960" w:rsidRDefault="00584960" w:rsidP="00584960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Learn best practices from public sector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organisations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, including: Essex County Council, HM Revenue &amp; Customs, Met Office, and Royal Berkshire Fire and R</w:t>
      </w:r>
      <w:r w:rsidR="00167372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escue Service (and others).</w:t>
      </w:r>
    </w:p>
    <w:p w14:paraId="545F5606" w14:textId="4E853272" w:rsidR="00584960" w:rsidRPr="00584960" w:rsidRDefault="00584960" w:rsidP="00584960">
      <w:pPr>
        <w:pStyle w:val="ListParagraph"/>
        <w:numPr>
          <w:ilvl w:val="0"/>
          <w:numId w:val="4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Hear fr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om </w:t>
      </w:r>
      <w:r w:rsidR="00167372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a range of digital and </w:t>
      </w:r>
      <w:proofErr w:type="spellStart"/>
      <w:r w:rsidR="00167372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comms</w:t>
      </w:r>
      <w:proofErr w:type="spellEnd"/>
      <w:r w:rsidR="00167372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leaders including experts from comms2point0, the 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Centre of Excellence for Information Sharing, </w:t>
      </w:r>
      <w:r w:rsidR="00167372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the LGA, the Information Commissioner’s Office, 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Council Advertising Network</w:t>
      </w:r>
      <w:r w:rsidR="00167372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and Granicus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1A2C1C4D" w14:textId="77777777" w:rsidR="005673D5" w:rsidRPr="00AB3994" w:rsidRDefault="005673D5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5BCE2E54" w14:textId="13B8CB71" w:rsidR="00CF5ABE" w:rsidRDefault="00790048" w:rsidP="005673D5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T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he sessions at this conference will allow me to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:</w:t>
      </w:r>
    </w:p>
    <w:p w14:paraId="66ED264A" w14:textId="77777777" w:rsidR="00167372" w:rsidRPr="00AB3994" w:rsidRDefault="00167372" w:rsidP="005673D5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489CD953" w14:textId="26178BE7" w:rsidR="00CF5ABE" w:rsidRDefault="00963FDD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S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trengthen my 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understanding of how to develop digital strategies to impact </w:t>
      </w:r>
      <w:r w:rsidR="00167372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campaign outcomes for the benefit of 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more citizens.</w:t>
      </w:r>
    </w:p>
    <w:p w14:paraId="705EEA77" w14:textId="7AF2E317" w:rsidR="00167372" w:rsidRPr="00AB3994" w:rsidRDefault="00167372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Learn how the introduction of the General Data Protection Regulation (GDPR) next year will affect our </w:t>
      </w:r>
      <w:proofErr w:type="spellStart"/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organisation’s</w:t>
      </w:r>
      <w:proofErr w:type="spellEnd"/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practices – and what we need to be doing now to prepare.</w:t>
      </w:r>
    </w:p>
    <w:p w14:paraId="4ECFCB00" w14:textId="1B56657A" w:rsidR="00CF5ABE" w:rsidRPr="00AB3994" w:rsidRDefault="00963FDD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ssess opportunities for </w:t>
      </w:r>
      <w:r w:rsidR="00CF5ABE" w:rsidRPr="00AC73E4">
        <w:rPr>
          <w:rFonts w:ascii="Century Gothic" w:hAnsi="Century Gothic" w:cs="Arial"/>
          <w:color w:val="000000"/>
          <w:sz w:val="22"/>
          <w:szCs w:val="22"/>
          <w:highlight w:val="yellow"/>
          <w:shd w:val="clear" w:color="auto" w:fill="FFFFFF"/>
        </w:rPr>
        <w:t>[YOUR ORGANI</w:t>
      </w:r>
      <w:r w:rsidR="00584960" w:rsidRPr="00AC73E4">
        <w:rPr>
          <w:rFonts w:ascii="Century Gothic" w:hAnsi="Century Gothic" w:cs="Arial"/>
          <w:color w:val="000000"/>
          <w:sz w:val="22"/>
          <w:szCs w:val="22"/>
          <w:highlight w:val="yellow"/>
          <w:shd w:val="clear" w:color="auto" w:fill="FFFFFF"/>
        </w:rPr>
        <w:t>S</w:t>
      </w:r>
      <w:r w:rsidR="00CF5ABE" w:rsidRPr="00AC73E4">
        <w:rPr>
          <w:rFonts w:ascii="Century Gothic" w:hAnsi="Century Gothic" w:cs="Arial"/>
          <w:color w:val="000000"/>
          <w:sz w:val="22"/>
          <w:szCs w:val="22"/>
          <w:highlight w:val="yellow"/>
          <w:shd w:val="clear" w:color="auto" w:fill="FFFFFF"/>
        </w:rPr>
        <w:t>ATION]</w:t>
      </w:r>
      <w:r w:rsidR="00CF5ABE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to enhance its communication and citizen engagement strategies.</w:t>
      </w:r>
    </w:p>
    <w:p w14:paraId="0C4C6CA9" w14:textId="18E29E3B" w:rsidR="00584960" w:rsidRDefault="00CF5ABE" w:rsidP="00963FDD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Learn how other public sector </w:t>
      </w:r>
      <w:proofErr w:type="spellStart"/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organi</w:t>
      </w:r>
      <w:r w:rsid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s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ations</w:t>
      </w:r>
      <w:proofErr w:type="spellEnd"/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are </w:t>
      </w:r>
      <w:r w:rsidR="00584960" w:rsidRP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sav</w:t>
      </w:r>
      <w:r w:rsid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ing money and</w:t>
      </w:r>
      <w:r w:rsidR="00584960" w:rsidRP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generat</w:t>
      </w:r>
      <w:r w:rsid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ing</w:t>
      </w:r>
      <w:r w:rsidR="00584960" w:rsidRP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income</w:t>
      </w:r>
      <w:r w:rsidR="00167372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with good </w:t>
      </w:r>
      <w:proofErr w:type="spellStart"/>
      <w:r w:rsidR="00167372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comms</w:t>
      </w:r>
      <w:proofErr w:type="spellEnd"/>
      <w:r w:rsidR="00167372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</w:p>
    <w:p w14:paraId="4FB85771" w14:textId="14217A92" w:rsidR="00584960" w:rsidRDefault="00167372" w:rsidP="00584960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Find out best practices for emergency and crisis communications.</w:t>
      </w:r>
    </w:p>
    <w:p w14:paraId="26D4A72B" w14:textId="514FC950" w:rsidR="00167372" w:rsidRDefault="00167372" w:rsidP="00584960">
      <w:pPr>
        <w:pStyle w:val="ListParagraph"/>
        <w:numPr>
          <w:ilvl w:val="0"/>
          <w:numId w:val="3"/>
        </w:num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Bring back </w:t>
      </w:r>
      <w:r w:rsidR="00C258EB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new creative ideas for our team (and a range of digital </w:t>
      </w:r>
      <w:proofErr w:type="spellStart"/>
      <w:r w:rsidR="00C258EB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comms</w:t>
      </w:r>
      <w:proofErr w:type="spellEnd"/>
      <w:r w:rsidR="00C258EB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guides and other handy literature).</w:t>
      </w:r>
    </w:p>
    <w:p w14:paraId="6367F952" w14:textId="77777777" w:rsidR="00167372" w:rsidRPr="00167372" w:rsidRDefault="00167372" w:rsidP="00167372">
      <w:pPr>
        <w:pStyle w:val="ListParagraph"/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24D3C228" w14:textId="546DF79D" w:rsidR="005673D5" w:rsidRPr="00AB3994" w:rsidRDefault="00963FDD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Attending the </w:t>
      </w:r>
      <w:r w:rsidR="00584960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conference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will</w:t>
      </w:r>
      <w:r w:rsidR="00AC73E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help me gain new knowledge and network with others facing similar challenges to us, which will enable me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to </w:t>
      </w:r>
      <w:r w:rsidR="005673D5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deliver better results on </w:t>
      </w:r>
      <w:r w:rsidR="005673D5" w:rsidRPr="00AC73E4">
        <w:rPr>
          <w:rFonts w:ascii="Century Gothic" w:hAnsi="Century Gothic" w:cs="Arial"/>
          <w:b/>
          <w:color w:val="000000"/>
          <w:sz w:val="22"/>
          <w:szCs w:val="22"/>
          <w:highlight w:val="yellow"/>
          <w:shd w:val="clear" w:color="auto" w:fill="FFFFFF"/>
        </w:rPr>
        <w:t>[X]</w:t>
      </w:r>
      <w:r w:rsidR="005673D5" w:rsidRPr="00AC73E4">
        <w:rPr>
          <w:rFonts w:ascii="Century Gothic" w:hAnsi="Century Gothic" w:cs="Arial"/>
          <w:color w:val="000000"/>
          <w:sz w:val="22"/>
          <w:szCs w:val="22"/>
          <w:highlight w:val="yellow"/>
          <w:shd w:val="clear" w:color="auto" w:fill="FFFFFF"/>
        </w:rPr>
        <w:t xml:space="preserve"> project.</w:t>
      </w:r>
    </w:p>
    <w:p w14:paraId="6ACC41CF" w14:textId="77777777" w:rsidR="00910254" w:rsidRPr="00AB3994" w:rsidRDefault="00910254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390594C4" w14:textId="3448DEE3" w:rsidR="001F2BC1" w:rsidRPr="00AB3994" w:rsidRDefault="001F2BC1" w:rsidP="001F2BC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I’ve broken down the approxim</w:t>
      </w:r>
      <w:r w:rsidR="009917DF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ate cost of my attendance at the conference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:</w:t>
      </w:r>
    </w:p>
    <w:p w14:paraId="2628F2B4" w14:textId="77777777" w:rsidR="001F2BC1" w:rsidRPr="00AB3994" w:rsidRDefault="001F2BC1" w:rsidP="001F2BC1">
      <w:pPr>
        <w:rPr>
          <w:rFonts w:ascii="Century Gothic" w:hAnsi="Century Gothic" w:cs="Times New Roman"/>
          <w:sz w:val="22"/>
          <w:szCs w:val="22"/>
        </w:rPr>
      </w:pPr>
    </w:p>
    <w:p w14:paraId="53B4A67B" w14:textId="2B2765A5" w:rsidR="00F505C3" w:rsidRPr="00AC73E4" w:rsidRDefault="00AC73E4" w:rsidP="00F505C3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>Event attendance</w:t>
      </w:r>
      <w:r w:rsidR="00F505C3" w:rsidRPr="00AB3994"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>:</w:t>
      </w:r>
      <w:r w:rsidR="00F505C3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FREE!</w:t>
      </w:r>
    </w:p>
    <w:p w14:paraId="302C31CB" w14:textId="68B0CDE3" w:rsidR="00AC73E4" w:rsidRPr="00AB3994" w:rsidRDefault="00AC73E4" w:rsidP="00F505C3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>Transport: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AC73E4">
        <w:rPr>
          <w:rFonts w:ascii="Century Gothic" w:hAnsi="Century Gothic" w:cs="Times New Roman"/>
          <w:sz w:val="22"/>
          <w:szCs w:val="22"/>
          <w:highlight w:val="yellow"/>
        </w:rPr>
        <w:t>[XXXX]</w:t>
      </w:r>
    </w:p>
    <w:p w14:paraId="1F14449A" w14:textId="5A820819" w:rsidR="001F2BC1" w:rsidRPr="00AB3994" w:rsidRDefault="001F2BC1" w:rsidP="005673D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 xml:space="preserve">Hotel: </w:t>
      </w:r>
      <w:r w:rsidR="00AC73E4" w:rsidRPr="00AC73E4">
        <w:rPr>
          <w:rFonts w:ascii="Century Gothic" w:hAnsi="Century Gothic" w:cs="Arial"/>
          <w:color w:val="000000"/>
          <w:sz w:val="22"/>
          <w:szCs w:val="22"/>
          <w:highlight w:val="yellow"/>
          <w:shd w:val="clear" w:color="auto" w:fill="FFFFFF"/>
        </w:rPr>
        <w:t>[</w:t>
      </w:r>
      <w:r w:rsidRPr="00AC73E4">
        <w:rPr>
          <w:rFonts w:ascii="Century Gothic" w:hAnsi="Century Gothic" w:cs="Arial"/>
          <w:color w:val="000000"/>
          <w:sz w:val="22"/>
          <w:szCs w:val="22"/>
          <w:highlight w:val="yellow"/>
          <w:shd w:val="clear" w:color="auto" w:fill="FFFFFF"/>
        </w:rPr>
        <w:t>IF APPLICABLE]</w:t>
      </w:r>
    </w:p>
    <w:p w14:paraId="61C638C1" w14:textId="72B8A203" w:rsidR="001F2BC1" w:rsidRPr="00AB3994" w:rsidRDefault="001F2BC1" w:rsidP="005673D5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2"/>
          <w:szCs w:val="22"/>
        </w:rPr>
      </w:pPr>
      <w:r w:rsidRPr="00AB3994">
        <w:rPr>
          <w:rFonts w:ascii="Century Gothic" w:hAnsi="Century Gothic" w:cs="Arial"/>
          <w:b/>
          <w:bCs/>
          <w:color w:val="000000"/>
          <w:sz w:val="22"/>
          <w:szCs w:val="22"/>
          <w:shd w:val="clear" w:color="auto" w:fill="FFFFFF"/>
        </w:rPr>
        <w:t xml:space="preserve">Total: </w:t>
      </w:r>
      <w:r w:rsidR="00AC73E4" w:rsidRPr="00AC73E4">
        <w:rPr>
          <w:rFonts w:ascii="Century Gothic" w:hAnsi="Century Gothic" w:cs="Arial"/>
          <w:color w:val="000000"/>
          <w:sz w:val="22"/>
          <w:szCs w:val="22"/>
          <w:highlight w:val="yellow"/>
          <w:shd w:val="clear" w:color="auto" w:fill="FFFFFF"/>
        </w:rPr>
        <w:t>[</w:t>
      </w:r>
      <w:r w:rsidRPr="00AC73E4">
        <w:rPr>
          <w:rFonts w:ascii="Century Gothic" w:hAnsi="Century Gothic" w:cs="Arial"/>
          <w:color w:val="000000"/>
          <w:sz w:val="22"/>
          <w:szCs w:val="22"/>
          <w:highlight w:val="yellow"/>
          <w:shd w:val="clear" w:color="auto" w:fill="FFFFFF"/>
        </w:rPr>
        <w:t>AMOUNT]</w:t>
      </w:r>
    </w:p>
    <w:p w14:paraId="2F12503E" w14:textId="77777777" w:rsidR="001F2BC1" w:rsidRPr="00AB3994" w:rsidRDefault="001F2BC1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61D75BA6" w14:textId="77777777" w:rsidR="00AC73E4" w:rsidRDefault="00AC73E4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1DE3D582" w14:textId="77777777" w:rsidR="00AC73E4" w:rsidRDefault="00AC73E4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4882ACC6" w14:textId="77777777" w:rsidR="00AC73E4" w:rsidRDefault="00AC73E4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582B0BE2" w14:textId="77777777" w:rsidR="00AC73E4" w:rsidRDefault="00AC73E4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6C9D3183" w14:textId="732E5D25" w:rsidR="001F2BC1" w:rsidRDefault="001F2BC1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I </w:t>
      </w:r>
      <w:r w:rsidR="009917DF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would be happy to schedule a post-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confere</w:t>
      </w:r>
      <w:r w:rsidR="009917DF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nce meeting with you and the team to </w:t>
      </w:r>
      <w:proofErr w:type="spellStart"/>
      <w:r w:rsidR="009917DF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summaris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e</w:t>
      </w:r>
      <w:proofErr w:type="spellEnd"/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the major takeaways and </w:t>
      </w:r>
      <w:r w:rsidR="002A3F3A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lesson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s I learned to</w:t>
      </w:r>
      <w:r w:rsidR="009917DF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help us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improve </w:t>
      </w:r>
      <w:r w:rsidR="009917DF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our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 w:rsidR="00667D16"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digital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communications.</w:t>
      </w:r>
    </w:p>
    <w:p w14:paraId="0B609C79" w14:textId="77777777" w:rsidR="009917DF" w:rsidRDefault="009917DF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145F9405" w14:textId="11C7C755" w:rsidR="009917DF" w:rsidRPr="00AB3994" w:rsidRDefault="009917DF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You can review the full event agenda at </w:t>
      </w:r>
      <w:hyperlink r:id="rId7" w:history="1">
        <w:r w:rsidRPr="000E4886">
          <w:rPr>
            <w:rStyle w:val="Hyperlink"/>
            <w:rFonts w:ascii="Century Gothic" w:hAnsi="Century Gothic" w:cs="Arial"/>
            <w:b/>
            <w:sz w:val="22"/>
            <w:szCs w:val="22"/>
            <w:shd w:val="clear" w:color="auto" w:fill="FFFFFF"/>
          </w:rPr>
          <w:t>uk.granicus.com/ukcomm17</w:t>
        </w:r>
      </w:hyperlink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5816A5F" w14:textId="77777777" w:rsidR="001F2BC1" w:rsidRPr="00AB3994" w:rsidRDefault="001F2BC1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</w:p>
    <w:p w14:paraId="30DA9B0D" w14:textId="5CF0C06F" w:rsidR="00B02601" w:rsidRPr="00AB3994" w:rsidRDefault="00B02601" w:rsidP="00B02601">
      <w:pP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Thank you for taking the time to </w:t>
      </w:r>
      <w:r w:rsidR="009917DF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consider this request. </w:t>
      </w:r>
      <w:r w:rsidRPr="00AB3994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I’m looking forward to hearing from you.</w:t>
      </w:r>
    </w:p>
    <w:p w14:paraId="02FD819B" w14:textId="6132C14C" w:rsidR="00B02601" w:rsidRPr="00AB3994" w:rsidRDefault="00B02601" w:rsidP="00B02601">
      <w:pPr>
        <w:rPr>
          <w:rFonts w:ascii="Century Gothic" w:hAnsi="Century Gothic" w:cs="Times New Roman"/>
          <w:sz w:val="22"/>
          <w:szCs w:val="22"/>
        </w:rPr>
      </w:pPr>
    </w:p>
    <w:p w14:paraId="5261CCA8" w14:textId="77777777" w:rsidR="00B02601" w:rsidRPr="00AB3994" w:rsidRDefault="00B02601" w:rsidP="00B02601">
      <w:pPr>
        <w:rPr>
          <w:rFonts w:ascii="Century Gothic" w:hAnsi="Century Gothic" w:cs="Times New Roman"/>
          <w:sz w:val="22"/>
          <w:szCs w:val="22"/>
        </w:rPr>
      </w:pPr>
      <w:r w:rsidRPr="009917DF">
        <w:rPr>
          <w:rFonts w:ascii="Century Gothic" w:hAnsi="Century Gothic" w:cs="Arial"/>
          <w:color w:val="000000"/>
          <w:sz w:val="22"/>
          <w:szCs w:val="22"/>
          <w:highlight w:val="yellow"/>
          <w:shd w:val="clear" w:color="auto" w:fill="FFFFFF"/>
        </w:rPr>
        <w:t>[YOUR NAME]</w:t>
      </w:r>
    </w:p>
    <w:p w14:paraId="0CF52F77" w14:textId="77777777" w:rsidR="00D05020" w:rsidRPr="00AB3994" w:rsidRDefault="00D05020">
      <w:pPr>
        <w:rPr>
          <w:rFonts w:ascii="Century Gothic" w:hAnsi="Century Gothic"/>
          <w:sz w:val="22"/>
          <w:szCs w:val="22"/>
        </w:rPr>
      </w:pPr>
    </w:p>
    <w:sectPr w:rsidR="00D05020" w:rsidRPr="00AB3994" w:rsidSect="007071BF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E4B08" w14:textId="77777777" w:rsidR="00BA66F5" w:rsidRDefault="00BA66F5" w:rsidP="007071BF">
      <w:r>
        <w:separator/>
      </w:r>
    </w:p>
  </w:endnote>
  <w:endnote w:type="continuationSeparator" w:id="0">
    <w:p w14:paraId="01552FC0" w14:textId="77777777" w:rsidR="00BA66F5" w:rsidRDefault="00BA66F5" w:rsidP="0070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page" w:tblpX="1090" w:tblpY="13516"/>
      <w:tblW w:w="10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923"/>
      <w:gridCol w:w="2552"/>
      <w:gridCol w:w="2434"/>
      <w:gridCol w:w="2407"/>
    </w:tblGrid>
    <w:tr w:rsidR="004D33B0" w:rsidRPr="001B3B09" w14:paraId="234D2CEE" w14:textId="77777777" w:rsidTr="00707F97">
      <w:trPr>
        <w:trHeight w:val="1103"/>
      </w:trPr>
      <w:tc>
        <w:tcPr>
          <w:tcW w:w="0" w:type="auto"/>
          <w:shd w:val="clear" w:color="auto" w:fill="auto"/>
        </w:tcPr>
        <w:p w14:paraId="4E20B9DF" w14:textId="77777777" w:rsidR="004D33B0" w:rsidRPr="001B3B09" w:rsidRDefault="004D33B0" w:rsidP="00707F97">
          <w:pPr>
            <w:rPr>
              <w:rFonts w:ascii="Century Gothic" w:hAnsi="Century Gothic"/>
              <w:b/>
              <w:sz w:val="20"/>
              <w:szCs w:val="20"/>
            </w:rPr>
          </w:pPr>
          <w:r w:rsidRPr="001B3B09">
            <w:rPr>
              <w:rFonts w:ascii="Century Gothic" w:hAnsi="Century Gothic"/>
              <w:b/>
              <w:sz w:val="20"/>
              <w:szCs w:val="20"/>
            </w:rPr>
            <w:t>WASHINGTON D.C.</w:t>
          </w:r>
        </w:p>
        <w:p w14:paraId="58876E3C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1152 15th St</w:t>
          </w:r>
          <w:r>
            <w:rPr>
              <w:rFonts w:ascii="Century Gothic" w:hAnsi="Century Gothic"/>
              <w:sz w:val="18"/>
              <w:szCs w:val="20"/>
            </w:rPr>
            <w:t>reet NW, Suite</w:t>
          </w:r>
          <w:r w:rsidRPr="001B3B09">
            <w:rPr>
              <w:rFonts w:ascii="Century Gothic" w:hAnsi="Century Gothic"/>
              <w:sz w:val="18"/>
              <w:szCs w:val="20"/>
            </w:rPr>
            <w:t xml:space="preserve"> 800</w:t>
          </w:r>
        </w:p>
        <w:p w14:paraId="5E9CE5E9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Washington, DC 20005</w:t>
          </w:r>
        </w:p>
        <w:p w14:paraId="442D0DFC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202.407.7500</w:t>
          </w:r>
        </w:p>
      </w:tc>
      <w:tc>
        <w:tcPr>
          <w:tcW w:w="0" w:type="auto"/>
          <w:shd w:val="clear" w:color="auto" w:fill="auto"/>
        </w:tcPr>
        <w:p w14:paraId="0F7E5D6F" w14:textId="77777777" w:rsidR="004D33B0" w:rsidRPr="001B3B09" w:rsidRDefault="004D33B0" w:rsidP="00707F97">
          <w:pPr>
            <w:rPr>
              <w:rFonts w:ascii="Century Gothic" w:hAnsi="Century Gothic"/>
              <w:b/>
              <w:sz w:val="20"/>
              <w:szCs w:val="20"/>
            </w:rPr>
          </w:pPr>
          <w:r w:rsidRPr="001B3B09">
            <w:rPr>
              <w:rFonts w:ascii="Century Gothic" w:hAnsi="Century Gothic"/>
              <w:b/>
              <w:sz w:val="20"/>
              <w:szCs w:val="20"/>
            </w:rPr>
            <w:t>DENVER</w:t>
          </w:r>
        </w:p>
        <w:p w14:paraId="7DD3197A" w14:textId="77777777" w:rsidR="004D33B0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707 17th Street, Suite 4000</w:t>
          </w:r>
        </w:p>
        <w:p w14:paraId="26855954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Denver, CO 80202</w:t>
          </w:r>
        </w:p>
        <w:p w14:paraId="64C0B6AB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720.240.9586</w:t>
          </w:r>
        </w:p>
      </w:tc>
      <w:tc>
        <w:tcPr>
          <w:tcW w:w="0" w:type="auto"/>
          <w:shd w:val="clear" w:color="auto" w:fill="auto"/>
        </w:tcPr>
        <w:p w14:paraId="502C9F14" w14:textId="77777777" w:rsidR="004D33B0" w:rsidRPr="001B3B09" w:rsidRDefault="004D33B0" w:rsidP="00707F97">
          <w:pPr>
            <w:rPr>
              <w:rFonts w:ascii="Century Gothic" w:hAnsi="Century Gothic"/>
              <w:b/>
              <w:sz w:val="20"/>
              <w:szCs w:val="20"/>
            </w:rPr>
          </w:pPr>
          <w:r w:rsidRPr="001B3B09">
            <w:rPr>
              <w:rFonts w:ascii="Century Gothic" w:hAnsi="Century Gothic"/>
              <w:b/>
              <w:sz w:val="20"/>
              <w:szCs w:val="20"/>
            </w:rPr>
            <w:t>ST. PAUL</w:t>
          </w:r>
        </w:p>
        <w:p w14:paraId="5ADF9DC0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>
            <w:rPr>
              <w:rFonts w:ascii="Century Gothic" w:hAnsi="Century Gothic"/>
              <w:sz w:val="18"/>
              <w:szCs w:val="20"/>
            </w:rPr>
            <w:t>408 St. Peter St, Suite</w:t>
          </w:r>
          <w:r w:rsidRPr="001B3B09">
            <w:rPr>
              <w:rFonts w:ascii="Century Gothic" w:hAnsi="Century Gothic"/>
              <w:sz w:val="18"/>
              <w:szCs w:val="20"/>
            </w:rPr>
            <w:t xml:space="preserve"> 600</w:t>
          </w:r>
        </w:p>
        <w:p w14:paraId="4FB3C6A2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St. Paul, MN 551025</w:t>
          </w:r>
        </w:p>
        <w:p w14:paraId="3ED826AB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651.726.7309</w:t>
          </w:r>
        </w:p>
      </w:tc>
      <w:tc>
        <w:tcPr>
          <w:tcW w:w="0" w:type="auto"/>
          <w:shd w:val="clear" w:color="auto" w:fill="auto"/>
        </w:tcPr>
        <w:p w14:paraId="05504498" w14:textId="7BDF03C7" w:rsidR="004D33B0" w:rsidRPr="001B3B09" w:rsidRDefault="009917DF" w:rsidP="00707F97">
          <w:pPr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UNITED KINGDOM</w:t>
          </w:r>
        </w:p>
        <w:p w14:paraId="73641FDB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The Beehive, City Place,</w:t>
          </w:r>
        </w:p>
        <w:p w14:paraId="63270DF1" w14:textId="77777777" w:rsidR="004D33B0" w:rsidRPr="001B3B09" w:rsidRDefault="004D33B0" w:rsidP="00707F97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West Sussex, RH6 0PA</w:t>
          </w:r>
        </w:p>
        <w:p w14:paraId="6C4EBA47" w14:textId="16489A47" w:rsidR="004D33B0" w:rsidRPr="001B3B09" w:rsidRDefault="004D33B0" w:rsidP="009917DF">
          <w:pPr>
            <w:rPr>
              <w:rFonts w:ascii="Century Gothic" w:hAnsi="Century Gothic"/>
              <w:sz w:val="18"/>
              <w:szCs w:val="20"/>
            </w:rPr>
          </w:pPr>
          <w:r w:rsidRPr="001B3B09">
            <w:rPr>
              <w:rFonts w:ascii="Century Gothic" w:hAnsi="Century Gothic"/>
              <w:sz w:val="18"/>
              <w:szCs w:val="20"/>
            </w:rPr>
            <w:t>0800</w:t>
          </w:r>
          <w:r w:rsidR="009917DF">
            <w:rPr>
              <w:rFonts w:ascii="Century Gothic" w:hAnsi="Century Gothic"/>
              <w:sz w:val="18"/>
              <w:szCs w:val="20"/>
            </w:rPr>
            <w:t xml:space="preserve"> </w:t>
          </w:r>
          <w:r w:rsidRPr="001B3B09">
            <w:rPr>
              <w:rFonts w:ascii="Century Gothic" w:hAnsi="Century Gothic"/>
              <w:sz w:val="18"/>
              <w:szCs w:val="20"/>
            </w:rPr>
            <w:t>032</w:t>
          </w:r>
          <w:r w:rsidR="009917DF">
            <w:rPr>
              <w:rFonts w:ascii="Century Gothic" w:hAnsi="Century Gothic"/>
              <w:sz w:val="18"/>
              <w:szCs w:val="20"/>
            </w:rPr>
            <w:t xml:space="preserve"> </w:t>
          </w:r>
          <w:r w:rsidRPr="001B3B09">
            <w:rPr>
              <w:rFonts w:ascii="Century Gothic" w:hAnsi="Century Gothic"/>
              <w:sz w:val="18"/>
              <w:szCs w:val="20"/>
            </w:rPr>
            <w:t>5769</w:t>
          </w:r>
        </w:p>
      </w:tc>
    </w:tr>
  </w:tbl>
  <w:p w14:paraId="7BC94540" w14:textId="77777777" w:rsidR="004D33B0" w:rsidRDefault="004D33B0">
    <w:pPr>
      <w:pStyle w:val="Footer"/>
    </w:pPr>
  </w:p>
  <w:p w14:paraId="62C1791B" w14:textId="77777777" w:rsidR="004D33B0" w:rsidRDefault="004D33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C0469" w14:textId="77777777" w:rsidR="00BA66F5" w:rsidRDefault="00BA66F5" w:rsidP="007071BF">
      <w:r>
        <w:separator/>
      </w:r>
    </w:p>
  </w:footnote>
  <w:footnote w:type="continuationSeparator" w:id="0">
    <w:p w14:paraId="4C6A1A6C" w14:textId="77777777" w:rsidR="00BA66F5" w:rsidRDefault="00BA66F5" w:rsidP="007071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3DB9F" w14:textId="0B10F03C" w:rsidR="004D33B0" w:rsidRDefault="00AB3994">
    <w:pPr>
      <w:pStyle w:val="Header"/>
    </w:pPr>
    <w:r w:rsidRPr="004D33B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373F6" wp14:editId="6EC0494F">
              <wp:simplePos x="0" y="0"/>
              <wp:positionH relativeFrom="column">
                <wp:posOffset>4000500</wp:posOffset>
              </wp:positionH>
              <wp:positionV relativeFrom="paragraph">
                <wp:posOffset>0</wp:posOffset>
              </wp:positionV>
              <wp:extent cx="22860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2D3F0" w14:textId="4FC316FB" w:rsidR="004D33B0" w:rsidRPr="0060260F" w:rsidRDefault="009917DF" w:rsidP="004D33B0">
                          <w:pPr>
                            <w:jc w:val="right"/>
                            <w:rPr>
                              <w:rFonts w:ascii="Century Gothic" w:hAnsi="Century Gothic"/>
                              <w:color w:val="201B2D"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01B2D"/>
                              <w:sz w:val="28"/>
                              <w:szCs w:val="26"/>
                            </w:rPr>
                            <w:t>uk.</w:t>
                          </w:r>
                          <w:r w:rsidR="004D33B0" w:rsidRPr="0060260F">
                            <w:rPr>
                              <w:rFonts w:ascii="Century Gothic" w:hAnsi="Century Gothic"/>
                              <w:color w:val="201B2D"/>
                              <w:sz w:val="28"/>
                              <w:szCs w:val="26"/>
                            </w:rPr>
                            <w:t>granicus.com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373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5pt;margin-top:0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" filled="f" stroked="f">
              <v:textbox>
                <w:txbxContent>
                  <w:p w14:paraId="5B12D3F0" w14:textId="4FC316FB" w:rsidR="004D33B0" w:rsidRPr="0060260F" w:rsidRDefault="009917DF" w:rsidP="004D33B0">
                    <w:pPr>
                      <w:jc w:val="right"/>
                      <w:rPr>
                        <w:rFonts w:ascii="Century Gothic" w:hAnsi="Century Gothic"/>
                        <w:color w:val="201B2D"/>
                        <w:sz w:val="28"/>
                        <w:szCs w:val="26"/>
                      </w:rPr>
                    </w:pPr>
                    <w:r>
                      <w:rPr>
                        <w:rFonts w:ascii="Century Gothic" w:hAnsi="Century Gothic"/>
                        <w:color w:val="201B2D"/>
                        <w:sz w:val="28"/>
                        <w:szCs w:val="26"/>
                      </w:rPr>
                      <w:t>uk.</w:t>
                    </w:r>
                    <w:r w:rsidR="004D33B0" w:rsidRPr="0060260F">
                      <w:rPr>
                        <w:rFonts w:ascii="Century Gothic" w:hAnsi="Century Gothic"/>
                        <w:color w:val="201B2D"/>
                        <w:sz w:val="28"/>
                        <w:szCs w:val="26"/>
                      </w:rPr>
                      <w:t>granicus.com</w:t>
                    </w:r>
                  </w:p>
                </w:txbxContent>
              </v:textbox>
            </v:shape>
          </w:pict>
        </mc:Fallback>
      </mc:AlternateContent>
    </w:r>
    <w:r w:rsidR="004D33B0" w:rsidRPr="004D33B0">
      <w:rPr>
        <w:noProof/>
      </w:rPr>
      <w:drawing>
        <wp:anchor distT="0" distB="0" distL="114300" distR="114300" simplePos="0" relativeHeight="251659264" behindDoc="0" locked="0" layoutInCell="1" allowOverlap="1" wp14:anchorId="769F2D56" wp14:editId="23DCF56E">
          <wp:simplePos x="0" y="0"/>
          <wp:positionH relativeFrom="column">
            <wp:posOffset>-342900</wp:posOffset>
          </wp:positionH>
          <wp:positionV relativeFrom="paragraph">
            <wp:posOffset>-114300</wp:posOffset>
          </wp:positionV>
          <wp:extent cx="2741974" cy="566928"/>
          <wp:effectExtent l="0" t="0" r="1270" b="0"/>
          <wp:wrapNone/>
          <wp:docPr id="2" name="Picture 2" descr="/Users/kbauer/Desktop/brand/GranicusLogos/Granicus_OnWhit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bauer/Desktop/brand/GranicusLogos/Granicus_OnWhite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74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E7902"/>
    <w:multiLevelType w:val="hybridMultilevel"/>
    <w:tmpl w:val="11764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938F9"/>
    <w:multiLevelType w:val="hybridMultilevel"/>
    <w:tmpl w:val="F34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348BC"/>
    <w:multiLevelType w:val="hybridMultilevel"/>
    <w:tmpl w:val="4502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433D5"/>
    <w:multiLevelType w:val="multilevel"/>
    <w:tmpl w:val="3F180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1"/>
    <w:rsid w:val="000533D3"/>
    <w:rsid w:val="000E4886"/>
    <w:rsid w:val="00167372"/>
    <w:rsid w:val="001A44B5"/>
    <w:rsid w:val="001F2BC1"/>
    <w:rsid w:val="002A3F3A"/>
    <w:rsid w:val="004707FB"/>
    <w:rsid w:val="004D33B0"/>
    <w:rsid w:val="005673D5"/>
    <w:rsid w:val="00584960"/>
    <w:rsid w:val="00667D16"/>
    <w:rsid w:val="007071BF"/>
    <w:rsid w:val="00790048"/>
    <w:rsid w:val="00910254"/>
    <w:rsid w:val="00923815"/>
    <w:rsid w:val="0095081F"/>
    <w:rsid w:val="00963FDD"/>
    <w:rsid w:val="009917DF"/>
    <w:rsid w:val="009E3CE2"/>
    <w:rsid w:val="00AB3994"/>
    <w:rsid w:val="00AC73E4"/>
    <w:rsid w:val="00B02601"/>
    <w:rsid w:val="00B8541B"/>
    <w:rsid w:val="00BA66F5"/>
    <w:rsid w:val="00C01655"/>
    <w:rsid w:val="00C258EB"/>
    <w:rsid w:val="00CF5ABE"/>
    <w:rsid w:val="00D05020"/>
    <w:rsid w:val="00E22D6C"/>
    <w:rsid w:val="00F5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83A6D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6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F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1B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1B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BF"/>
    <w:rPr>
      <w:rFonts w:ascii="Lucida Grande" w:eastAsiaTheme="minorEastAsia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4D3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E48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uk.granicus.com/ukcomm17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GovLoop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Brown</dc:creator>
  <cp:keywords/>
  <dc:description/>
  <cp:lastModifiedBy>Microsoft Office User</cp:lastModifiedBy>
  <cp:revision>3</cp:revision>
  <dcterms:created xsi:type="dcterms:W3CDTF">2017-08-10T15:32:00Z</dcterms:created>
  <dcterms:modified xsi:type="dcterms:W3CDTF">2017-08-10T15:37:00Z</dcterms:modified>
</cp:coreProperties>
</file>